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91385" w14:textId="69C4FF52" w:rsidR="000E2643" w:rsidRPr="00B2196C" w:rsidRDefault="000E2643" w:rsidP="00336543">
      <w:pPr>
        <w:pStyle w:val="Nagwek1"/>
        <w:rPr>
          <w:rFonts w:eastAsia="Calibri"/>
          <w:bCs/>
          <w:lang w:eastAsia="en-US"/>
        </w:rPr>
      </w:pPr>
      <w:r w:rsidRPr="00B2196C">
        <w:rPr>
          <w:rFonts w:eastAsia="Calibri"/>
          <w:lang w:eastAsia="en-US"/>
        </w:rPr>
        <w:t>PROŚBA O OSZACOWANIE WARTOŚCI ZAMÓWIENIA</w:t>
      </w:r>
      <w:r w:rsidR="00336543">
        <w:rPr>
          <w:rFonts w:eastAsia="Calibri"/>
          <w:lang w:eastAsia="en-US"/>
        </w:rPr>
        <w:t xml:space="preserve"> </w:t>
      </w:r>
      <w:r w:rsidR="00D426F7">
        <w:rPr>
          <w:rFonts w:eastAsia="Calibri"/>
          <w:lang w:eastAsia="en-US"/>
        </w:rPr>
        <w:br/>
      </w:r>
      <w:r w:rsidR="00336543">
        <w:rPr>
          <w:rFonts w:eastAsia="Calibri"/>
          <w:lang w:eastAsia="en-US"/>
        </w:rPr>
        <w:t xml:space="preserve">PN. USŁUGA </w:t>
      </w:r>
      <w:r w:rsidR="00203769">
        <w:rPr>
          <w:rFonts w:eastAsia="Calibri"/>
          <w:lang w:eastAsia="en-US"/>
        </w:rPr>
        <w:t>FILMOWA</w:t>
      </w:r>
      <w:r w:rsidR="00336543">
        <w:rPr>
          <w:rFonts w:eastAsia="Calibri"/>
          <w:lang w:eastAsia="en-US"/>
        </w:rPr>
        <w:t xml:space="preserve"> DOTYCZĄCA DOSTĘPNOŚCI ZWIĄZANA Z</w:t>
      </w:r>
      <w:r w:rsidR="00983886">
        <w:rPr>
          <w:rFonts w:eastAsia="Calibri"/>
          <w:lang w:eastAsia="en-US"/>
        </w:rPr>
        <w:t> </w:t>
      </w:r>
      <w:r w:rsidR="00336543">
        <w:rPr>
          <w:rFonts w:eastAsia="Calibri"/>
          <w:lang w:eastAsia="en-US"/>
        </w:rPr>
        <w:t>DIGITALIZACJĄ I UDOSTĘPNIANIEM MUZEALIÓW</w:t>
      </w:r>
      <w:r w:rsidR="0094439A">
        <w:rPr>
          <w:rFonts w:eastAsia="Calibri"/>
          <w:lang w:eastAsia="en-US"/>
        </w:rPr>
        <w:br/>
      </w:r>
      <w:r w:rsidR="0094439A" w:rsidRPr="0094439A">
        <w:rPr>
          <w:rFonts w:eastAsia="Calibri"/>
          <w:bCs/>
          <w:lang w:eastAsia="en-US"/>
        </w:rPr>
        <w:t>w ramach projektu Cyfrowe udostępnienie zasobów Muzeum Sztuki w</w:t>
      </w:r>
      <w:r w:rsidR="0094439A">
        <w:rPr>
          <w:rFonts w:eastAsia="Calibri"/>
          <w:bCs/>
          <w:lang w:eastAsia="en-US"/>
        </w:rPr>
        <w:t> </w:t>
      </w:r>
      <w:r w:rsidR="0094439A" w:rsidRPr="0094439A">
        <w:rPr>
          <w:rFonts w:eastAsia="Calibri"/>
          <w:bCs/>
          <w:lang w:eastAsia="en-US"/>
        </w:rPr>
        <w:t xml:space="preserve">Łodzi </w:t>
      </w:r>
      <w:r w:rsidR="0094439A">
        <w:rPr>
          <w:rFonts w:eastAsia="Calibri"/>
          <w:bCs/>
          <w:lang w:eastAsia="en-US"/>
        </w:rPr>
        <w:t>–</w:t>
      </w:r>
      <w:r w:rsidR="0094439A" w:rsidRPr="0094439A">
        <w:rPr>
          <w:rFonts w:eastAsia="Calibri"/>
          <w:bCs/>
          <w:lang w:eastAsia="en-US"/>
        </w:rPr>
        <w:t xml:space="preserve"> kontynuacja, współfinansowanego ze środków Europejskiego Funduszu Rozwoju Regionalnego, w ramach działania FERC.02.03 Cyfrowa dostępność i ponowne wykorzystanie informacji.</w:t>
      </w:r>
    </w:p>
    <w:p w14:paraId="0B5EAD96" w14:textId="77777777" w:rsidR="000E2643" w:rsidRPr="00B2196C" w:rsidRDefault="000E2643" w:rsidP="00D426F7">
      <w:pPr>
        <w:pStyle w:val="Nagwek2"/>
        <w:spacing w:before="360"/>
        <w:rPr>
          <w:rFonts w:eastAsia="Calibri"/>
          <w:lang w:eastAsia="en-US"/>
        </w:rPr>
      </w:pPr>
      <w:r w:rsidRPr="00B2196C">
        <w:rPr>
          <w:rFonts w:eastAsia="Calibri"/>
          <w:lang w:eastAsia="en-US"/>
        </w:rPr>
        <w:t>Zamawiający:</w:t>
      </w:r>
    </w:p>
    <w:p w14:paraId="4A3605EB" w14:textId="77777777" w:rsidR="000E2643" w:rsidRPr="00B2196C" w:rsidRDefault="000E2643" w:rsidP="00336543">
      <w:pPr>
        <w:spacing w:after="0" w:line="360" w:lineRule="auto"/>
        <w:ind w:right="-5"/>
        <w:rPr>
          <w:rFonts w:ascii="Calibri Light" w:hAnsi="Calibri Light" w:cs="Calibri Light"/>
          <w:sz w:val="20"/>
          <w:szCs w:val="20"/>
        </w:rPr>
      </w:pPr>
      <w:r w:rsidRPr="00B2196C">
        <w:rPr>
          <w:rFonts w:ascii="Calibri Light" w:hAnsi="Calibri Light" w:cs="Calibri Light"/>
          <w:sz w:val="20"/>
          <w:szCs w:val="20"/>
        </w:rPr>
        <w:t>Nazwa: Muzeum Sztuki w Łodzi</w:t>
      </w:r>
    </w:p>
    <w:p w14:paraId="158DEB94" w14:textId="77777777" w:rsidR="000E2643" w:rsidRPr="00B2196C" w:rsidRDefault="000E2643" w:rsidP="00336543">
      <w:pPr>
        <w:spacing w:after="0" w:line="360" w:lineRule="auto"/>
        <w:ind w:right="-5"/>
        <w:rPr>
          <w:rFonts w:ascii="Calibri Light" w:hAnsi="Calibri Light" w:cs="Calibri Light"/>
          <w:sz w:val="20"/>
          <w:szCs w:val="20"/>
        </w:rPr>
      </w:pPr>
      <w:r w:rsidRPr="00B2196C">
        <w:rPr>
          <w:rFonts w:ascii="Calibri Light" w:hAnsi="Calibri Light" w:cs="Calibri Light"/>
          <w:sz w:val="20"/>
          <w:szCs w:val="20"/>
        </w:rPr>
        <w:t>Adres: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B2196C">
        <w:rPr>
          <w:rFonts w:ascii="Calibri Light" w:hAnsi="Calibri Light" w:cs="Calibri Light"/>
          <w:sz w:val="20"/>
          <w:szCs w:val="20"/>
        </w:rPr>
        <w:t>90-734 Łódź ul. Więckowskiego 36</w:t>
      </w:r>
    </w:p>
    <w:p w14:paraId="00935321" w14:textId="77777777" w:rsidR="000E2643" w:rsidRPr="00B2196C" w:rsidRDefault="000E2643" w:rsidP="00336543">
      <w:pPr>
        <w:spacing w:after="0" w:line="360" w:lineRule="auto"/>
        <w:ind w:right="-5"/>
        <w:rPr>
          <w:rFonts w:ascii="Calibri Light" w:hAnsi="Calibri Light" w:cs="Calibri Light"/>
          <w:sz w:val="20"/>
          <w:szCs w:val="20"/>
        </w:rPr>
      </w:pPr>
      <w:r w:rsidRPr="00B2196C">
        <w:rPr>
          <w:rFonts w:ascii="Calibri Light" w:hAnsi="Calibri Light" w:cs="Calibri Light"/>
          <w:sz w:val="20"/>
          <w:szCs w:val="20"/>
        </w:rPr>
        <w:t>Telefon: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B2196C">
        <w:rPr>
          <w:rFonts w:ascii="Calibri Light" w:hAnsi="Calibri Light" w:cs="Calibri Light"/>
          <w:sz w:val="20"/>
          <w:szCs w:val="20"/>
        </w:rPr>
        <w:t>42 633 97 90</w:t>
      </w:r>
    </w:p>
    <w:p w14:paraId="2EE8BB9B" w14:textId="77777777" w:rsidR="000E2643" w:rsidRPr="00B2196C" w:rsidRDefault="000E2643" w:rsidP="00336543">
      <w:pPr>
        <w:spacing w:after="0" w:line="360" w:lineRule="auto"/>
        <w:ind w:right="-5"/>
        <w:rPr>
          <w:rFonts w:ascii="Calibri Light" w:hAnsi="Calibri Light" w:cs="Calibri Light"/>
          <w:sz w:val="20"/>
          <w:szCs w:val="20"/>
        </w:rPr>
      </w:pPr>
      <w:r w:rsidRPr="00B2196C">
        <w:rPr>
          <w:rFonts w:ascii="Calibri Light" w:hAnsi="Calibri Light" w:cs="Calibri Light"/>
          <w:sz w:val="20"/>
          <w:szCs w:val="20"/>
        </w:rPr>
        <w:t>Regon: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B2196C">
        <w:rPr>
          <w:rFonts w:ascii="Calibri Light" w:hAnsi="Calibri Light" w:cs="Calibri Light"/>
          <w:sz w:val="20"/>
          <w:szCs w:val="20"/>
        </w:rPr>
        <w:t>000 277 500</w:t>
      </w:r>
    </w:p>
    <w:p w14:paraId="31720001" w14:textId="77777777" w:rsidR="000E2643" w:rsidRPr="00B2196C" w:rsidRDefault="000E2643" w:rsidP="00336543">
      <w:pPr>
        <w:spacing w:after="240" w:line="360" w:lineRule="auto"/>
        <w:ind w:right="-5"/>
        <w:rPr>
          <w:rFonts w:ascii="Calibri Light" w:hAnsi="Calibri Light" w:cs="Calibri Light"/>
          <w:sz w:val="20"/>
          <w:szCs w:val="20"/>
        </w:rPr>
      </w:pPr>
      <w:r w:rsidRPr="00B2196C">
        <w:rPr>
          <w:rFonts w:ascii="Calibri Light" w:hAnsi="Calibri Light" w:cs="Calibri Light"/>
          <w:sz w:val="20"/>
          <w:szCs w:val="20"/>
        </w:rPr>
        <w:t>NIP: 724 10 00 146</w:t>
      </w:r>
    </w:p>
    <w:p w14:paraId="7D76EB68" w14:textId="77777777" w:rsidR="000E2643" w:rsidRPr="00B2196C" w:rsidRDefault="000E2643" w:rsidP="00336543">
      <w:pPr>
        <w:pStyle w:val="Nagwek2"/>
        <w:rPr>
          <w:rFonts w:eastAsia="Calibri"/>
          <w:lang w:eastAsia="en-US"/>
        </w:rPr>
      </w:pPr>
      <w:r w:rsidRPr="00B2196C">
        <w:rPr>
          <w:rFonts w:eastAsia="Calibri"/>
          <w:bCs/>
          <w:lang w:eastAsia="en-US"/>
        </w:rPr>
        <w:t>Przedmiot</w:t>
      </w:r>
      <w:r w:rsidRPr="00B2196C">
        <w:rPr>
          <w:rFonts w:eastAsia="Calibri"/>
          <w:lang w:eastAsia="en-US"/>
        </w:rPr>
        <w:t xml:space="preserve"> oszacowania</w:t>
      </w:r>
    </w:p>
    <w:p w14:paraId="5631F073" w14:textId="7D6F46D4" w:rsidR="000E2643" w:rsidRPr="0017164E" w:rsidRDefault="000E2643" w:rsidP="00336543">
      <w:pPr>
        <w:spacing w:after="0" w:line="360" w:lineRule="auto"/>
        <w:rPr>
          <w:rFonts w:ascii="Calibri Light" w:eastAsia="Calibri" w:hAnsi="Calibri Light" w:cs="Calibri Light"/>
          <w:bCs/>
          <w:sz w:val="20"/>
          <w:szCs w:val="20"/>
        </w:rPr>
      </w:pPr>
      <w:r w:rsidRPr="00B2196C">
        <w:rPr>
          <w:rFonts w:ascii="Calibri Light" w:eastAsia="Calibri" w:hAnsi="Calibri Light" w:cs="Calibri Light"/>
          <w:sz w:val="20"/>
          <w:szCs w:val="20"/>
        </w:rPr>
        <w:t xml:space="preserve">W związku z koniecznością oszacowania wartości </w:t>
      </w:r>
      <w:r w:rsidRPr="00B2196C">
        <w:rPr>
          <w:rFonts w:ascii="Calibri Light" w:eastAsia="Calibri" w:hAnsi="Calibri Light" w:cs="Calibri Light"/>
          <w:b/>
          <w:sz w:val="20"/>
          <w:szCs w:val="20"/>
        </w:rPr>
        <w:t>przyszłego zamówienia</w:t>
      </w:r>
      <w:r w:rsidRPr="00B2196C">
        <w:rPr>
          <w:rFonts w:ascii="Calibri Light" w:eastAsia="Calibri" w:hAnsi="Calibri Light" w:cs="Calibri Light"/>
          <w:sz w:val="20"/>
          <w:szCs w:val="20"/>
        </w:rPr>
        <w:t>, Zamawiający zwraca się z prośbą o</w:t>
      </w:r>
      <w:r>
        <w:rPr>
          <w:rFonts w:ascii="Calibri Light" w:eastAsia="Calibri" w:hAnsi="Calibri Light" w:cs="Calibri Light"/>
          <w:sz w:val="20"/>
          <w:szCs w:val="20"/>
        </w:rPr>
        <w:t> </w:t>
      </w:r>
      <w:r w:rsidRPr="00B2196C">
        <w:rPr>
          <w:rFonts w:ascii="Calibri Light" w:eastAsia="Calibri" w:hAnsi="Calibri Light" w:cs="Calibri Light"/>
          <w:sz w:val="20"/>
          <w:szCs w:val="20"/>
        </w:rPr>
        <w:t xml:space="preserve">dokonanie </w:t>
      </w:r>
      <w:r w:rsidRPr="00B2196C">
        <w:rPr>
          <w:rFonts w:ascii="Calibri Light" w:eastAsia="Calibri" w:hAnsi="Calibri Light" w:cs="Calibri Light"/>
          <w:b/>
          <w:sz w:val="20"/>
          <w:szCs w:val="20"/>
        </w:rPr>
        <w:t>szacunkowej wyceny</w:t>
      </w:r>
      <w:r w:rsidRPr="00B2196C">
        <w:rPr>
          <w:rFonts w:ascii="Calibri Light" w:eastAsia="Calibri" w:hAnsi="Calibri Light" w:cs="Calibri Light"/>
          <w:sz w:val="20"/>
          <w:szCs w:val="20"/>
        </w:rPr>
        <w:t xml:space="preserve"> realizacji zamówienia</w:t>
      </w:r>
      <w:r w:rsidR="0017164E">
        <w:rPr>
          <w:rFonts w:ascii="Calibri Light" w:eastAsia="Calibri" w:hAnsi="Calibri Light" w:cs="Calibri Light"/>
          <w:sz w:val="20"/>
          <w:szCs w:val="20"/>
        </w:rPr>
        <w:t xml:space="preserve">: </w:t>
      </w:r>
    </w:p>
    <w:p w14:paraId="761A8124" w14:textId="099D4A44" w:rsidR="0017164E" w:rsidRPr="00983886" w:rsidRDefault="00203769" w:rsidP="00983886">
      <w:pPr>
        <w:spacing w:after="0" w:line="360" w:lineRule="auto"/>
        <w:rPr>
          <w:rFonts w:ascii="Calibri Light" w:eastAsia="Calibri" w:hAnsi="Calibri Light" w:cs="Calibri Light"/>
          <w:bCs/>
          <w:sz w:val="20"/>
          <w:szCs w:val="20"/>
        </w:rPr>
      </w:pPr>
      <w:r w:rsidRPr="00203769">
        <w:rPr>
          <w:rFonts w:ascii="Calibri Light" w:eastAsia="Calibri" w:hAnsi="Calibri Light" w:cs="Calibri Light"/>
          <w:bCs/>
          <w:sz w:val="20"/>
          <w:szCs w:val="20"/>
        </w:rPr>
        <w:t>Usługa filmowa służąca upowszechnianiu 150 zdigitalizowanych dzieł pośród osób niedosłyszących i Głuchych (wynajęcie studia, usługa filmowa, montaż z postprodukcja, wynajęcie tłumacza PJM) oraz przekazanie autorski</w:t>
      </w:r>
      <w:r>
        <w:rPr>
          <w:rFonts w:ascii="Calibri Light" w:eastAsia="Calibri" w:hAnsi="Calibri Light" w:cs="Calibri Light"/>
          <w:bCs/>
          <w:sz w:val="20"/>
          <w:szCs w:val="20"/>
        </w:rPr>
        <w:t>ch</w:t>
      </w:r>
      <w:r w:rsidRPr="00203769">
        <w:rPr>
          <w:rFonts w:ascii="Calibri Light" w:eastAsia="Calibri" w:hAnsi="Calibri Light" w:cs="Calibri Light"/>
          <w:bCs/>
          <w:sz w:val="20"/>
          <w:szCs w:val="20"/>
        </w:rPr>
        <w:t xml:space="preserve"> praw majątkowych do ww. opracowań MSL. Efektem usługi mają być pliki mp4</w:t>
      </w:r>
    </w:p>
    <w:p w14:paraId="54E25128" w14:textId="77777777" w:rsidR="000E2643" w:rsidRPr="00B2196C" w:rsidRDefault="000E2643" w:rsidP="00983886">
      <w:pPr>
        <w:pStyle w:val="Nagwek2"/>
        <w:spacing w:before="240"/>
        <w:rPr>
          <w:rFonts w:eastAsia="Calibri"/>
          <w:lang w:eastAsia="en-US"/>
        </w:rPr>
      </w:pPr>
      <w:r w:rsidRPr="00B2196C">
        <w:rPr>
          <w:rFonts w:eastAsia="Calibri"/>
          <w:lang w:eastAsia="en-US"/>
        </w:rPr>
        <w:t xml:space="preserve">Opis </w:t>
      </w:r>
      <w:r w:rsidRPr="00B2196C">
        <w:rPr>
          <w:rFonts w:eastAsia="Calibri"/>
          <w:bCs/>
          <w:lang w:eastAsia="en-US"/>
        </w:rPr>
        <w:t>przedmiotu</w:t>
      </w:r>
      <w:r w:rsidRPr="00B2196C">
        <w:rPr>
          <w:rFonts w:eastAsia="Calibri"/>
          <w:lang w:eastAsia="en-US"/>
        </w:rPr>
        <w:t xml:space="preserve"> oszacowania</w:t>
      </w:r>
    </w:p>
    <w:p w14:paraId="09503C28" w14:textId="77777777" w:rsidR="000E2643" w:rsidRPr="00367CF4" w:rsidRDefault="000E2643" w:rsidP="00336543">
      <w:pPr>
        <w:pStyle w:val="Akapitzlist"/>
        <w:numPr>
          <w:ilvl w:val="0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Szczegóły realizacji usługi: </w:t>
      </w:r>
    </w:p>
    <w:p w14:paraId="0A1E46EA" w14:textId="734C08C5" w:rsidR="000E2643" w:rsidRPr="00367CF4" w:rsidRDefault="00540643" w:rsidP="00336543">
      <w:pPr>
        <w:pStyle w:val="Akapitzlist"/>
        <w:numPr>
          <w:ilvl w:val="1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Wszystkie materiały zostaną przekazane pocztą elektroniczną a Wykonawca </w:t>
      </w:r>
      <w:r w:rsidRPr="00540643">
        <w:rPr>
          <w:rFonts w:ascii="Calibri Light" w:eastAsia="Calibri" w:hAnsi="Calibri Light" w:cs="Calibri Light"/>
          <w:sz w:val="20"/>
          <w:szCs w:val="20"/>
          <w:lang w:eastAsia="en-US"/>
        </w:rPr>
        <w:t>wykona przedmiot umowy na własnym sprzęcie</w:t>
      </w:r>
      <w:r>
        <w:rPr>
          <w:rFonts w:ascii="Calibri Light" w:eastAsia="Calibri" w:hAnsi="Calibri Light" w:cs="Calibri Light"/>
          <w:sz w:val="20"/>
          <w:szCs w:val="20"/>
          <w:lang w:eastAsia="en-US"/>
        </w:rPr>
        <w:t>;</w:t>
      </w:r>
    </w:p>
    <w:p w14:paraId="46934584" w14:textId="0D3E6742" w:rsidR="000E2643" w:rsidRPr="00367CF4" w:rsidRDefault="00540643" w:rsidP="00336543">
      <w:pPr>
        <w:pStyle w:val="Akapitzlist"/>
        <w:numPr>
          <w:ilvl w:val="1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>
        <w:rPr>
          <w:rFonts w:ascii="Calibri Light" w:eastAsia="Calibri" w:hAnsi="Calibri Light" w:cs="Calibri Light"/>
          <w:sz w:val="20"/>
          <w:szCs w:val="20"/>
          <w:lang w:eastAsia="en-US"/>
        </w:rPr>
        <w:t>Wykonanie zamówienia nastąpi z zachowanie</w:t>
      </w:r>
      <w:r w:rsidR="00983886">
        <w:rPr>
          <w:rFonts w:ascii="Calibri Light" w:eastAsia="Calibri" w:hAnsi="Calibri Light" w:cs="Calibri Light"/>
          <w:sz w:val="20"/>
          <w:szCs w:val="20"/>
          <w:lang w:eastAsia="en-US"/>
        </w:rPr>
        <w:t>m</w:t>
      </w:r>
      <w:r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szczególnej staranności w oparciu o najnowsze zdobycze współczesnej wiedzy technicznej, zgodnie z zasadami sztuki i wiedzy zawodowej;</w:t>
      </w:r>
    </w:p>
    <w:p w14:paraId="1ADEAFDF" w14:textId="227F344E" w:rsidR="000E2643" w:rsidRPr="00367CF4" w:rsidRDefault="000E2643" w:rsidP="00336543">
      <w:pPr>
        <w:pStyle w:val="Akapitzlist"/>
        <w:numPr>
          <w:ilvl w:val="1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>Przewidywany okres realizacji usługi</w:t>
      </w:r>
      <w:r w:rsidR="004352BD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</w:t>
      </w: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>od dnia podpisania umowy</w:t>
      </w:r>
      <w:r w:rsidR="004352BD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do 31.03.2028 r. Zamówienie będzie przekazywane i rozliczane w częściach w cyklu kwartalnym</w:t>
      </w: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>.</w:t>
      </w:r>
    </w:p>
    <w:p w14:paraId="6C0DCC76" w14:textId="3F548715" w:rsidR="000E2643" w:rsidRPr="00367CF4" w:rsidRDefault="0094439A" w:rsidP="00336543">
      <w:pPr>
        <w:pStyle w:val="Akapitzlist"/>
        <w:numPr>
          <w:ilvl w:val="0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W razie pytań wszelkie wiadomości prosimy kierować na adres e-mail: </w:t>
      </w:r>
      <w:r>
        <w:rPr>
          <w:rFonts w:ascii="Calibri Light" w:eastAsia="Calibri" w:hAnsi="Calibri Light" w:cs="Calibri Light"/>
          <w:b/>
          <w:sz w:val="20"/>
          <w:szCs w:val="20"/>
          <w:lang w:eastAsia="en-US"/>
        </w:rPr>
        <w:t>a.schiewe@msl.org.pl</w:t>
      </w:r>
    </w:p>
    <w:p w14:paraId="6869AB86" w14:textId="368613A5" w:rsidR="000E2643" w:rsidRPr="00367CF4" w:rsidRDefault="000E2643" w:rsidP="00336543">
      <w:pPr>
        <w:pStyle w:val="Akapitzlist"/>
        <w:numPr>
          <w:ilvl w:val="0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W odpowiedzi prosimy o podanie szacunkowej ceny netto/brutto – zgodnie z </w:t>
      </w:r>
      <w:r w:rsidRPr="00367CF4">
        <w:rPr>
          <w:rFonts w:ascii="Calibri Light" w:eastAsia="Calibri" w:hAnsi="Calibri Light" w:cs="Calibri Light"/>
          <w:b/>
          <w:sz w:val="20"/>
          <w:szCs w:val="20"/>
          <w:lang w:eastAsia="en-US"/>
        </w:rPr>
        <w:t>Załącznikiem nr 1 - Formularz oszacowania</w:t>
      </w: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. </w:t>
      </w:r>
    </w:p>
    <w:p w14:paraId="38E619CF" w14:textId="71F47D4F" w:rsidR="000E2643" w:rsidRPr="00367CF4" w:rsidRDefault="000E2643" w:rsidP="00336543">
      <w:pPr>
        <w:pStyle w:val="Akapitzlist"/>
        <w:numPr>
          <w:ilvl w:val="0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Uprzejmie prosimy o przesłanie przedmiotowego oszacowania pocztą elektroniczną na adres </w:t>
      </w:r>
      <w:r w:rsidRPr="00367CF4">
        <w:rPr>
          <w:rFonts w:ascii="Calibri Light" w:eastAsia="Calibri" w:hAnsi="Calibri Light" w:cs="Calibri Light"/>
          <w:b/>
          <w:sz w:val="20"/>
          <w:szCs w:val="20"/>
          <w:lang w:eastAsia="en-US"/>
        </w:rPr>
        <w:t>a.schiewe@msl.org.pl</w:t>
      </w: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 w terminie do dnia </w:t>
      </w:r>
      <w:r w:rsidR="0094439A">
        <w:rPr>
          <w:rFonts w:ascii="Calibri Light" w:eastAsia="Calibri" w:hAnsi="Calibri Light" w:cs="Calibri Light"/>
          <w:b/>
          <w:sz w:val="20"/>
          <w:szCs w:val="20"/>
          <w:lang w:eastAsia="en-US"/>
        </w:rPr>
        <w:t>23.01.2026</w:t>
      </w:r>
      <w:r w:rsidRPr="00367CF4">
        <w:rPr>
          <w:rFonts w:ascii="Calibri Light" w:eastAsia="Calibri" w:hAnsi="Calibri Light" w:cs="Calibri Light"/>
          <w:b/>
          <w:sz w:val="20"/>
          <w:szCs w:val="20"/>
          <w:lang w:eastAsia="en-US"/>
        </w:rPr>
        <w:t xml:space="preserve"> r.</w:t>
      </w:r>
    </w:p>
    <w:p w14:paraId="6E78E3C7" w14:textId="77777777" w:rsidR="000E2643" w:rsidRPr="00367CF4" w:rsidRDefault="000E2643" w:rsidP="00336543">
      <w:pPr>
        <w:pStyle w:val="Akapitzlist"/>
        <w:numPr>
          <w:ilvl w:val="0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lastRenderedPageBreak/>
        <w:t xml:space="preserve">Informujemy, że przedmiotowa prośba nie stanowi zapytania ofertowego w rozumieniu art. 66 KC ani nie jest ogłoszeniem o zamówieniu w rozumieniu ustawy z dn. 11.09.2019 r. - Prawo zamówień publicznych (t.j. Dz. U. z 2024 r. poz. 1320). </w:t>
      </w:r>
    </w:p>
    <w:p w14:paraId="2EC7315F" w14:textId="77777777" w:rsidR="000E2643" w:rsidRPr="004352BD" w:rsidRDefault="000E2643" w:rsidP="00336543">
      <w:pPr>
        <w:pStyle w:val="Akapitzlist"/>
        <w:numPr>
          <w:ilvl w:val="0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u w:val="single"/>
          <w:lang w:eastAsia="en-US"/>
        </w:rPr>
        <w:t>Ma ono na celu wyłącznie rozeznanie rynku firm oraz uzyskanie wiedzy na temat kosztów związanych z</w:t>
      </w:r>
      <w:r>
        <w:rPr>
          <w:rFonts w:ascii="Calibri Light" w:eastAsia="Calibri" w:hAnsi="Calibri Light" w:cs="Calibri Light"/>
          <w:sz w:val="20"/>
          <w:szCs w:val="20"/>
          <w:u w:val="single"/>
          <w:lang w:eastAsia="en-US"/>
        </w:rPr>
        <w:t> </w:t>
      </w:r>
      <w:r w:rsidRPr="00367CF4">
        <w:rPr>
          <w:rFonts w:ascii="Calibri Light" w:eastAsia="Calibri" w:hAnsi="Calibri Light" w:cs="Calibri Light"/>
          <w:sz w:val="20"/>
          <w:szCs w:val="20"/>
          <w:u w:val="single"/>
          <w:lang w:eastAsia="en-US"/>
        </w:rPr>
        <w:t>planowanym zamówieniem publicznym.</w:t>
      </w:r>
    </w:p>
    <w:p w14:paraId="0C798747" w14:textId="77777777" w:rsidR="00641BA4" w:rsidRPr="00641BA4" w:rsidRDefault="00641BA4" w:rsidP="00336543">
      <w:pPr>
        <w:pStyle w:val="Nagwek2"/>
        <w:spacing w:before="120"/>
        <w:rPr>
          <w:rFonts w:eastAsia="Calibri"/>
        </w:rPr>
      </w:pPr>
      <w:r w:rsidRPr="00641BA4">
        <w:rPr>
          <w:rFonts w:eastAsia="Calibri"/>
        </w:rPr>
        <w:t>Klauzula informacyjna z art. 13 i 14 RODO</w:t>
      </w:r>
    </w:p>
    <w:p w14:paraId="2D476B30" w14:textId="5BCC8932" w:rsidR="00641BA4" w:rsidRPr="00641BA4" w:rsidRDefault="00641BA4" w:rsidP="00336543">
      <w:pPr>
        <w:pStyle w:val="Akapitzlist"/>
        <w:numPr>
          <w:ilvl w:val="0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</w:rPr>
      </w:pPr>
      <w:r w:rsidRPr="00641BA4">
        <w:rPr>
          <w:rFonts w:ascii="Calibri Light" w:eastAsia="Calibri" w:hAnsi="Calibri Light" w:cs="Calibri Light"/>
          <w:sz w:val="20"/>
          <w:szCs w:val="20"/>
        </w:rPr>
        <w:t>Zgodnie z art. 13 ust. 1 i 2 rozporządzenia Parlamentu Europejskiego i Rady (UE) 2016/679 z dnia 27 kwietnia 2016 r. w sprawie ochrony osób fizycznych w związku z przetwarzaniem danych osobowych i</w:t>
      </w:r>
      <w:r w:rsidR="003D6FCE">
        <w:rPr>
          <w:rFonts w:ascii="Calibri Light" w:eastAsia="Calibri" w:hAnsi="Calibri Light" w:cs="Calibri Light"/>
          <w:sz w:val="20"/>
          <w:szCs w:val="20"/>
        </w:rPr>
        <w:t> </w:t>
      </w:r>
      <w:r w:rsidRPr="00641BA4">
        <w:rPr>
          <w:rFonts w:ascii="Calibri Light" w:eastAsia="Calibri" w:hAnsi="Calibri Light" w:cs="Calibri Light"/>
          <w:sz w:val="20"/>
          <w:szCs w:val="20"/>
        </w:rPr>
        <w:t>w</w:t>
      </w:r>
      <w:r w:rsidR="003D6FCE">
        <w:rPr>
          <w:rFonts w:ascii="Calibri Light" w:eastAsia="Calibri" w:hAnsi="Calibri Light" w:cs="Calibri Light"/>
          <w:sz w:val="20"/>
          <w:szCs w:val="20"/>
        </w:rPr>
        <w:t> </w:t>
      </w:r>
      <w:r w:rsidRPr="00641BA4">
        <w:rPr>
          <w:rFonts w:ascii="Calibri Light" w:eastAsia="Calibri" w:hAnsi="Calibri Light" w:cs="Calibri Light"/>
          <w:sz w:val="20"/>
          <w:szCs w:val="20"/>
        </w:rPr>
        <w:t xml:space="preserve">sprawie swobodnego przepływu takich danych oraz uchylenia dyrektywy 95/46/WE (ogólne rozporządzenie o ochronie danych) (Dz. Urz. UE L 119 z 04.05.2016, str. 1), dalej „RODO”, Muzeum Sztuki w Łodzi informuje, że: </w:t>
      </w:r>
    </w:p>
    <w:p w14:paraId="27E7D35A" w14:textId="066E49CD" w:rsidR="00641BA4" w:rsidRPr="00641BA4" w:rsidRDefault="00641BA4" w:rsidP="00336543">
      <w:pPr>
        <w:pStyle w:val="Akapitzlist"/>
        <w:numPr>
          <w:ilvl w:val="1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</w:rPr>
      </w:pPr>
      <w:r w:rsidRPr="00641BA4">
        <w:rPr>
          <w:rFonts w:ascii="Calibri Light" w:eastAsia="Calibri" w:hAnsi="Calibri Light" w:cs="Calibri Light"/>
          <w:sz w:val="20"/>
          <w:szCs w:val="20"/>
        </w:rPr>
        <w:t xml:space="preserve">Dane kontaktowe administratora danych: Muzeum Sztuki w Łodzi ul. Więckowskiego 36, </w:t>
      </w:r>
      <w:r w:rsidR="003D6FCE">
        <w:rPr>
          <w:rFonts w:ascii="Calibri Light" w:eastAsia="Calibri" w:hAnsi="Calibri Light" w:cs="Calibri Light"/>
          <w:sz w:val="20"/>
          <w:szCs w:val="20"/>
        </w:rPr>
        <w:br/>
      </w:r>
      <w:r w:rsidRPr="00641BA4">
        <w:rPr>
          <w:rFonts w:ascii="Calibri Light" w:eastAsia="Calibri" w:hAnsi="Calibri Light" w:cs="Calibri Light"/>
          <w:sz w:val="20"/>
          <w:szCs w:val="20"/>
        </w:rPr>
        <w:t>90-734</w:t>
      </w:r>
      <w:r w:rsidR="003D6FCE">
        <w:rPr>
          <w:rFonts w:ascii="Calibri Light" w:eastAsia="Calibri" w:hAnsi="Calibri Light" w:cs="Calibri Light"/>
          <w:sz w:val="20"/>
          <w:szCs w:val="20"/>
        </w:rPr>
        <w:t xml:space="preserve"> </w:t>
      </w:r>
      <w:r w:rsidRPr="00641BA4">
        <w:rPr>
          <w:rFonts w:ascii="Calibri Light" w:eastAsia="Calibri" w:hAnsi="Calibri Light" w:cs="Calibri Light"/>
          <w:sz w:val="20"/>
          <w:szCs w:val="20"/>
        </w:rPr>
        <w:t>Łódź, Polska; email: muzeum@msl.org.pl; tel. 42 6338273.</w:t>
      </w:r>
    </w:p>
    <w:p w14:paraId="03A3DF0B" w14:textId="547F945D" w:rsidR="00641BA4" w:rsidRPr="00641BA4" w:rsidRDefault="00641BA4" w:rsidP="00336543">
      <w:pPr>
        <w:pStyle w:val="Akapitzlist"/>
        <w:numPr>
          <w:ilvl w:val="1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</w:rPr>
      </w:pPr>
      <w:r w:rsidRPr="00641BA4">
        <w:rPr>
          <w:rFonts w:ascii="Calibri Light" w:eastAsia="Calibri" w:hAnsi="Calibri Light" w:cs="Calibri Light"/>
          <w:sz w:val="20"/>
          <w:szCs w:val="20"/>
        </w:rPr>
        <w:t>Dane kontaktowe Inspektora Ochrony Danych Osobowych (IODO): Radosław Rutkowski email: iodo@msl.org.pl.</w:t>
      </w:r>
    </w:p>
    <w:p w14:paraId="40B05714" w14:textId="7FE51625" w:rsidR="00641BA4" w:rsidRPr="00641BA4" w:rsidRDefault="00641BA4" w:rsidP="00336543">
      <w:pPr>
        <w:pStyle w:val="Akapitzlist"/>
        <w:numPr>
          <w:ilvl w:val="1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</w:rPr>
      </w:pPr>
      <w:r w:rsidRPr="00641BA4">
        <w:rPr>
          <w:rFonts w:ascii="Calibri Light" w:eastAsia="Calibri" w:hAnsi="Calibri Light" w:cs="Calibri Light"/>
          <w:sz w:val="20"/>
          <w:szCs w:val="20"/>
        </w:rPr>
        <w:t>Pani/Pana dane osobowe przetwarzane będą na podstawie art. 6 ust. 1 lit. c RODO w celu związanym z postępowaniem o udzielenie zamówienia publicznego prowadzonym w trybie zapytania o ofertę cenową.</w:t>
      </w:r>
    </w:p>
    <w:p w14:paraId="5D00A81B" w14:textId="463CD045" w:rsidR="004352BD" w:rsidRDefault="00641BA4" w:rsidP="00336543">
      <w:pPr>
        <w:pStyle w:val="Akapitzlist"/>
        <w:numPr>
          <w:ilvl w:val="1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</w:rPr>
        <w:t>odbiorcami Pani/Pana danych osobowych będą osoby lub podmioty, którym udostępniona zostanie dokumentacja postępowania w oparciu o art. 18 oraz art. 74 ust. 1 ustawy z dnia 11 września 2019 r. – Prawo zamówień publicznych (Dz. U. z 2019 poz.2019), dalej „ustawa Pzp”;</w:t>
      </w:r>
    </w:p>
    <w:p w14:paraId="2F4093D2" w14:textId="77777777" w:rsidR="00641BA4" w:rsidRPr="00641BA4" w:rsidRDefault="00641BA4" w:rsidP="00336543">
      <w:pPr>
        <w:pStyle w:val="Akapitzlist"/>
        <w:numPr>
          <w:ilvl w:val="2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Pani/Pana dane osobowe będą przechowywane, zgodnie z art. 78 ust. 1 ustawy Pzp, przez okres 4 lat od dnia zakończenia postępowania o udzielenie zamówienia, a jeżeli czas trwania umowy przekracza 4 lata, okres przechowywania obejmuje cały czas trwania umowy, a w przypadku umów i postępowań o udzielenie zamówienia publicznego, które otrzymały dofinansowanie przez Unię Europejską przez okres wynikający z uchwały w sprawie przyznania dofinansowania oraz obowiązku archiwizacyjnego. \obowiązek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</w:t>
      </w:r>
    </w:p>
    <w:p w14:paraId="5B73B707" w14:textId="77777777" w:rsidR="00641BA4" w:rsidRPr="00641BA4" w:rsidRDefault="00641BA4" w:rsidP="00336543">
      <w:pPr>
        <w:pStyle w:val="Akapitzlist"/>
        <w:numPr>
          <w:ilvl w:val="2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odniesieniu do Pani/Pana danych osobowych decyzje nie będą podejmowane w sposób zautomatyzowany, stosowanie do art. 22 RODO; </w:t>
      </w:r>
    </w:p>
    <w:p w14:paraId="01417C49" w14:textId="77777777" w:rsidR="00641BA4" w:rsidRPr="00641BA4" w:rsidRDefault="00641BA4" w:rsidP="00336543">
      <w:pPr>
        <w:pStyle w:val="Akapitzlist"/>
        <w:numPr>
          <w:ilvl w:val="2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posiada Pani/Pan: </w:t>
      </w:r>
    </w:p>
    <w:p w14:paraId="4849AFD8" w14:textId="77777777" w:rsidR="00641BA4" w:rsidRP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na podstawie art. 15 RODO prawo dostępu do danych osobowych Pani/Pana dotyczących; </w:t>
      </w:r>
    </w:p>
    <w:p w14:paraId="4DEBDB91" w14:textId="77658127" w:rsidR="00641BA4" w:rsidRP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lastRenderedPageBreak/>
        <w:t>na podstawie art. 16 RODO prawo do sprostowania Pani/Pana danych osobowych</w:t>
      </w:r>
      <w:r w:rsidR="003D6FCE">
        <w:rPr>
          <w:rStyle w:val="Odwoanieprzypisudolnego"/>
          <w:rFonts w:ascii="Calibri Light" w:eastAsia="Calibri" w:hAnsi="Calibri Light" w:cs="Calibri Light"/>
          <w:sz w:val="20"/>
          <w:szCs w:val="20"/>
          <w:lang w:eastAsia="en-US"/>
        </w:rPr>
        <w:footnoteReference w:id="1"/>
      </w: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>;</w:t>
      </w:r>
    </w:p>
    <w:p w14:paraId="6C5336C5" w14:textId="08A88579" w:rsidR="00641BA4" w:rsidRP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>na podstawie art. 18 RODO prawo żądania od administratora ograniczenia przetwarzania danych osobowych z zastrzeżeniem przypadków, o których mowa w art. 18 ust. 2 RODO</w:t>
      </w:r>
      <w:r w:rsidR="003D6FCE">
        <w:rPr>
          <w:rStyle w:val="Odwoanieprzypisudolnego"/>
          <w:rFonts w:ascii="Calibri Light" w:eastAsia="Calibri" w:hAnsi="Calibri Light" w:cs="Calibri Light"/>
          <w:sz w:val="20"/>
          <w:szCs w:val="20"/>
          <w:lang w:eastAsia="en-US"/>
        </w:rPr>
        <w:footnoteReference w:id="2"/>
      </w: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; </w:t>
      </w:r>
    </w:p>
    <w:p w14:paraId="4F690F63" w14:textId="77777777" w:rsidR="00641BA4" w:rsidRP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prawo do wniesienia skargi do Prezesa Urzędu Ochrony Danych Osobowych, gdy uzna Pani/Pan, że przetwarzanie danych osobowych Pani/Pana dotyczących narusza przepisy RODO; </w:t>
      </w:r>
    </w:p>
    <w:p w14:paraId="0C80317E" w14:textId="77777777" w:rsidR="00641BA4" w:rsidRPr="00641BA4" w:rsidRDefault="00641BA4" w:rsidP="00336543">
      <w:pPr>
        <w:pStyle w:val="Akapitzlist"/>
        <w:numPr>
          <w:ilvl w:val="2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nie przysługuje Pani/Panu: </w:t>
      </w:r>
    </w:p>
    <w:p w14:paraId="2CF77129" w14:textId="77777777" w:rsidR="00641BA4" w:rsidRP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w związku z art. 17 ust. 3 lit. b, d lub e RODO prawo do usunięcia danych osobowych; </w:t>
      </w:r>
    </w:p>
    <w:p w14:paraId="2BBD0930" w14:textId="77777777" w:rsidR="00641BA4" w:rsidRP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prawo do przenoszenia danych osobowych, o którym mowa w art. 20 RODO; </w:t>
      </w:r>
    </w:p>
    <w:p w14:paraId="0E16415F" w14:textId="77777777" w:rsid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1F9D2AFD" w14:textId="1E4392CB" w:rsidR="00641BA4" w:rsidRPr="003D6FCE" w:rsidRDefault="00641BA4" w:rsidP="00336543">
      <w:pPr>
        <w:pStyle w:val="Akapitzlist"/>
        <w:numPr>
          <w:ilvl w:val="0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D6FCE">
        <w:rPr>
          <w:rFonts w:ascii="Calibri Light" w:eastAsia="Arial" w:hAnsi="Calibri Light" w:cs="Calibri Light"/>
          <w:color w:val="000000"/>
          <w:kern w:val="1"/>
          <w:sz w:val="20"/>
          <w:szCs w:val="20"/>
          <w:lang w:eastAsia="ar-SA"/>
        </w:rPr>
        <w:t>Wykonawca, wypełniając obowiązki informacyjne wynikający z art. 13 lub art. 14 RODO względem osób fizycznych, od których dane osobowe bezpośrednio lub pośrednio pozyskał w celu ubiegania się o</w:t>
      </w:r>
      <w:r w:rsidR="003D6FCE">
        <w:rPr>
          <w:rFonts w:ascii="Calibri Light" w:eastAsia="Arial" w:hAnsi="Calibri Light" w:cs="Calibri Light"/>
          <w:color w:val="000000"/>
          <w:kern w:val="1"/>
          <w:sz w:val="20"/>
          <w:szCs w:val="20"/>
          <w:lang w:eastAsia="ar-SA"/>
        </w:rPr>
        <w:t> </w:t>
      </w:r>
      <w:r w:rsidRPr="003D6FCE">
        <w:rPr>
          <w:rFonts w:ascii="Calibri Light" w:eastAsia="Arial" w:hAnsi="Calibri Light" w:cs="Calibri Light"/>
          <w:color w:val="000000"/>
          <w:kern w:val="1"/>
          <w:sz w:val="20"/>
          <w:szCs w:val="20"/>
          <w:lang w:eastAsia="ar-SA"/>
        </w:rPr>
        <w:t>udzielenie zamówienia publicznego w tym postępowaniu składa stosowne oświadczenie zawarte w</w:t>
      </w:r>
      <w:r w:rsidR="003D6FCE">
        <w:rPr>
          <w:rFonts w:ascii="Calibri Light" w:eastAsia="Arial" w:hAnsi="Calibri Light" w:cs="Calibri Light"/>
          <w:color w:val="000000"/>
          <w:kern w:val="1"/>
          <w:sz w:val="20"/>
          <w:szCs w:val="20"/>
          <w:lang w:eastAsia="ar-SA"/>
        </w:rPr>
        <w:t> </w:t>
      </w:r>
      <w:r w:rsidRPr="003D6FCE">
        <w:rPr>
          <w:rFonts w:ascii="Calibri Light" w:eastAsia="Arial" w:hAnsi="Calibri Light" w:cs="Calibri Light"/>
          <w:color w:val="000000"/>
          <w:kern w:val="1"/>
          <w:sz w:val="20"/>
          <w:szCs w:val="20"/>
          <w:lang w:eastAsia="ar-SA"/>
        </w:rPr>
        <w:t>Formularzu ofertowym.</w:t>
      </w:r>
    </w:p>
    <w:p w14:paraId="63BC58F9" w14:textId="77777777" w:rsidR="00641BA4" w:rsidRPr="00B2196C" w:rsidRDefault="00641BA4" w:rsidP="00983886">
      <w:pPr>
        <w:pStyle w:val="Nagwek2"/>
        <w:spacing w:before="600"/>
        <w:rPr>
          <w:rFonts w:eastAsia="Calibri"/>
        </w:rPr>
      </w:pPr>
      <w:r w:rsidRPr="00B2196C">
        <w:rPr>
          <w:rFonts w:eastAsia="Calibri"/>
        </w:rPr>
        <w:t>Załączniki:</w:t>
      </w:r>
    </w:p>
    <w:p w14:paraId="4BAE3C25" w14:textId="77777777" w:rsidR="00641BA4" w:rsidRDefault="00641BA4" w:rsidP="00336543">
      <w:pPr>
        <w:tabs>
          <w:tab w:val="left" w:pos="1305"/>
        </w:tabs>
        <w:autoSpaceDE w:val="0"/>
        <w:autoSpaceDN w:val="0"/>
        <w:adjustRightInd w:val="0"/>
        <w:spacing w:after="0" w:line="360" w:lineRule="auto"/>
        <w:rPr>
          <w:rFonts w:ascii="Calibri Light" w:eastAsia="Calibri" w:hAnsi="Calibri Light" w:cs="Calibri Light"/>
          <w:sz w:val="20"/>
          <w:szCs w:val="20"/>
        </w:rPr>
      </w:pPr>
      <w:r w:rsidRPr="00B2196C">
        <w:rPr>
          <w:rFonts w:ascii="Calibri Light" w:eastAsia="Calibri" w:hAnsi="Calibri Light" w:cs="Calibri Light"/>
          <w:sz w:val="20"/>
          <w:szCs w:val="20"/>
        </w:rPr>
        <w:t>Załącznik nr 1 – Formularz oszacowania</w:t>
      </w:r>
    </w:p>
    <w:p w14:paraId="2BF3AEBD" w14:textId="50EDDF9A" w:rsidR="003D6FCE" w:rsidRDefault="003D6FCE" w:rsidP="00641BA4">
      <w:pPr>
        <w:tabs>
          <w:tab w:val="left" w:pos="1305"/>
        </w:tabs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Calibri Light"/>
          <w:sz w:val="20"/>
          <w:szCs w:val="20"/>
        </w:rPr>
      </w:pPr>
      <w:r>
        <w:rPr>
          <w:rFonts w:ascii="Calibri Light" w:eastAsia="Calibri" w:hAnsi="Calibri Light" w:cs="Calibri Light"/>
          <w:sz w:val="20"/>
          <w:szCs w:val="20"/>
        </w:rPr>
        <w:br w:type="page"/>
      </w:r>
    </w:p>
    <w:p w14:paraId="58ACFF95" w14:textId="77777777" w:rsidR="003D6FCE" w:rsidRPr="00B2196C" w:rsidRDefault="003D6FCE" w:rsidP="003D6FCE">
      <w:pPr>
        <w:pStyle w:val="Nagwek1"/>
        <w:rPr>
          <w:rFonts w:eastAsia="Calibri"/>
        </w:rPr>
      </w:pPr>
      <w:r w:rsidRPr="00B2196C">
        <w:rPr>
          <w:rFonts w:eastAsia="Calibri"/>
        </w:rPr>
        <w:lastRenderedPageBreak/>
        <w:t>Załącznik nr 1 – Formularz oszacowania</w:t>
      </w:r>
    </w:p>
    <w:p w14:paraId="5921A6C4" w14:textId="3CA4FF07" w:rsidR="003D6FCE" w:rsidRDefault="003D6FCE" w:rsidP="00336543">
      <w:pPr>
        <w:tabs>
          <w:tab w:val="left" w:leader="underscore" w:pos="5387"/>
        </w:tabs>
        <w:spacing w:before="840"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</w:rPr>
      </w:pPr>
      <w:r w:rsidRPr="00B2196C">
        <w:rPr>
          <w:rFonts w:ascii="Calibri Light" w:eastAsia="Calibri" w:hAnsi="Calibri Light" w:cs="Calibri Light"/>
          <w:iCs/>
          <w:color w:val="00000A"/>
          <w:sz w:val="20"/>
          <w:szCs w:val="20"/>
        </w:rPr>
        <w:t>Nazwa Wykonawcy</w:t>
      </w:r>
      <w:r w:rsidR="00BD3E1F">
        <w:rPr>
          <w:rFonts w:ascii="Calibri Light" w:eastAsia="Calibri" w:hAnsi="Calibri Light" w:cs="Calibri Light"/>
          <w:iCs/>
          <w:color w:val="00000A"/>
          <w:sz w:val="20"/>
          <w:szCs w:val="20"/>
        </w:rPr>
        <w:t xml:space="preserve">: </w:t>
      </w:r>
      <w:r w:rsidRPr="00B2196C">
        <w:rPr>
          <w:rFonts w:ascii="Calibri Light" w:eastAsia="Calibri" w:hAnsi="Calibri Light" w:cs="Calibri Light"/>
          <w:iCs/>
          <w:color w:val="00000A"/>
          <w:sz w:val="20"/>
          <w:szCs w:val="20"/>
        </w:rPr>
        <w:tab/>
      </w:r>
    </w:p>
    <w:p w14:paraId="4B8D2B6F" w14:textId="0F929856" w:rsidR="003D6FCE" w:rsidRPr="00B2196C" w:rsidRDefault="003D6FCE" w:rsidP="00BD3E1F">
      <w:pPr>
        <w:tabs>
          <w:tab w:val="left" w:leader="underscore" w:pos="0"/>
          <w:tab w:val="left" w:leader="underscore" w:pos="5387"/>
        </w:tabs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</w:rPr>
      </w:pPr>
      <w:r w:rsidRPr="00B2196C">
        <w:rPr>
          <w:rFonts w:ascii="Calibri Light" w:eastAsia="Calibri" w:hAnsi="Calibri Light" w:cs="Calibri Light"/>
          <w:iCs/>
          <w:color w:val="00000A"/>
          <w:sz w:val="20"/>
          <w:szCs w:val="20"/>
        </w:rPr>
        <w:t>Adres Wykonawcy</w:t>
      </w:r>
      <w:r w:rsidR="00BD3E1F">
        <w:rPr>
          <w:rFonts w:ascii="Calibri Light" w:eastAsia="Calibri" w:hAnsi="Calibri Light" w:cs="Calibri Light"/>
          <w:iCs/>
          <w:color w:val="00000A"/>
          <w:sz w:val="20"/>
          <w:szCs w:val="20"/>
        </w:rPr>
        <w:t>:</w:t>
      </w:r>
      <w:r w:rsidRPr="00B2196C">
        <w:rPr>
          <w:rFonts w:ascii="Calibri Light" w:eastAsia="Calibri" w:hAnsi="Calibri Light" w:cs="Calibri Light"/>
          <w:iCs/>
          <w:color w:val="00000A"/>
          <w:sz w:val="20"/>
          <w:szCs w:val="20"/>
        </w:rPr>
        <w:t xml:space="preserve"> </w:t>
      </w:r>
      <w:r w:rsidR="00BD3E1F">
        <w:rPr>
          <w:rFonts w:ascii="Calibri Light" w:eastAsia="Calibri" w:hAnsi="Calibri Light" w:cs="Calibri Light"/>
          <w:iCs/>
          <w:color w:val="00000A"/>
          <w:sz w:val="20"/>
          <w:szCs w:val="20"/>
        </w:rPr>
        <w:tab/>
      </w:r>
    </w:p>
    <w:p w14:paraId="01C82043" w14:textId="4D23119D" w:rsidR="003D6FCE" w:rsidRPr="00B2196C" w:rsidRDefault="003D6FCE" w:rsidP="00BD3E1F">
      <w:pPr>
        <w:tabs>
          <w:tab w:val="left" w:leader="underscore" w:pos="142"/>
          <w:tab w:val="left" w:leader="underscore" w:pos="5387"/>
        </w:tabs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</w:rPr>
      </w:pPr>
      <w:r w:rsidRPr="00B2196C">
        <w:rPr>
          <w:rFonts w:ascii="Calibri Light" w:eastAsia="Calibri" w:hAnsi="Calibri Light" w:cs="Calibri Light"/>
          <w:iCs/>
          <w:color w:val="00000A"/>
          <w:sz w:val="20"/>
          <w:szCs w:val="20"/>
        </w:rPr>
        <w:t>TEL./FAX:</w:t>
      </w:r>
      <w:r w:rsidR="00BD3E1F">
        <w:rPr>
          <w:rFonts w:ascii="Calibri Light" w:eastAsia="Calibri" w:hAnsi="Calibri Light" w:cs="Calibri Light"/>
          <w:iCs/>
          <w:color w:val="00000A"/>
          <w:sz w:val="20"/>
          <w:szCs w:val="20"/>
        </w:rPr>
        <w:tab/>
      </w:r>
    </w:p>
    <w:p w14:paraId="758A6322" w14:textId="1E326D2A" w:rsidR="003D6FCE" w:rsidRPr="00B2196C" w:rsidRDefault="003D6FCE" w:rsidP="00BD3E1F">
      <w:pPr>
        <w:tabs>
          <w:tab w:val="left" w:pos="142"/>
          <w:tab w:val="left" w:leader="underscore" w:pos="5387"/>
        </w:tabs>
        <w:spacing w:after="0" w:line="360" w:lineRule="auto"/>
        <w:rPr>
          <w:rFonts w:ascii="Calibri Light" w:hAnsi="Calibri Light" w:cs="Calibri Light"/>
          <w:b/>
          <w:color w:val="00000A"/>
          <w:sz w:val="20"/>
          <w:szCs w:val="20"/>
          <w:lang w:eastAsia="pl-PL"/>
        </w:rPr>
      </w:pPr>
      <w:r w:rsidRPr="00B2196C">
        <w:rPr>
          <w:rFonts w:ascii="Calibri Light" w:eastAsia="Calibri" w:hAnsi="Calibri Light" w:cs="Calibri Light"/>
          <w:iCs/>
          <w:color w:val="00000A"/>
          <w:sz w:val="20"/>
          <w:szCs w:val="20"/>
        </w:rPr>
        <w:t xml:space="preserve">e-mail: </w:t>
      </w:r>
      <w:r w:rsidR="00BD3E1F">
        <w:rPr>
          <w:rFonts w:ascii="Calibri Light" w:eastAsia="Calibri" w:hAnsi="Calibri Light" w:cs="Calibri Light"/>
          <w:iCs/>
          <w:color w:val="00000A"/>
          <w:sz w:val="20"/>
          <w:szCs w:val="20"/>
        </w:rPr>
        <w:tab/>
      </w:r>
    </w:p>
    <w:p w14:paraId="7031F835" w14:textId="77777777" w:rsidR="003D6FCE" w:rsidRPr="00B2196C" w:rsidRDefault="003D6FCE" w:rsidP="00336543">
      <w:pPr>
        <w:tabs>
          <w:tab w:val="left" w:pos="142"/>
        </w:tabs>
        <w:spacing w:before="600" w:after="0" w:line="360" w:lineRule="auto"/>
        <w:ind w:left="284" w:hanging="284"/>
        <w:rPr>
          <w:rFonts w:ascii="Calibri Light" w:hAnsi="Calibri Light" w:cs="Calibri Light"/>
          <w:color w:val="00000A"/>
          <w:sz w:val="20"/>
          <w:szCs w:val="20"/>
          <w:lang w:eastAsia="pl-PL"/>
        </w:rPr>
      </w:pPr>
      <w:r w:rsidRPr="00B2196C">
        <w:rPr>
          <w:rFonts w:ascii="Calibri Light" w:hAnsi="Calibri Light" w:cs="Calibri Light"/>
          <w:b/>
          <w:color w:val="00000A"/>
          <w:sz w:val="20"/>
          <w:szCs w:val="20"/>
          <w:lang w:eastAsia="pl-PL"/>
        </w:rPr>
        <w:t>OSZACOWANIE</w:t>
      </w:r>
    </w:p>
    <w:p w14:paraId="480C0F60" w14:textId="64C09004" w:rsidR="003D6FCE" w:rsidRPr="00B2196C" w:rsidRDefault="003D6FCE" w:rsidP="0094439A">
      <w:pPr>
        <w:tabs>
          <w:tab w:val="left" w:leader="underscore" w:pos="8505"/>
        </w:tabs>
        <w:spacing w:after="0" w:line="360" w:lineRule="auto"/>
        <w:rPr>
          <w:rFonts w:ascii="Calibri Light" w:eastAsia="Calibri" w:hAnsi="Calibri Light" w:cs="Calibri Light"/>
          <w:color w:val="00000A"/>
          <w:sz w:val="20"/>
          <w:szCs w:val="20"/>
        </w:rPr>
      </w:pPr>
      <w:r w:rsidRPr="00B2196C">
        <w:rPr>
          <w:rFonts w:ascii="Calibri Light" w:eastAsia="Calibri" w:hAnsi="Calibri Light" w:cs="Calibri Light"/>
          <w:color w:val="00000A"/>
          <w:sz w:val="20"/>
          <w:szCs w:val="20"/>
        </w:rPr>
        <w:t xml:space="preserve">W odpowiedzi na prośbę o dokonanie szacunkowej wyceny realizacji zamówienia </w:t>
      </w:r>
      <w:r w:rsidR="00BD3E1F">
        <w:rPr>
          <w:rFonts w:ascii="Calibri Light" w:eastAsia="Calibri" w:hAnsi="Calibri Light" w:cs="Calibri Light"/>
          <w:color w:val="00000A"/>
          <w:sz w:val="20"/>
          <w:szCs w:val="20"/>
        </w:rPr>
        <w:br/>
      </w:r>
      <w:r w:rsidR="0094439A">
        <w:rPr>
          <w:rFonts w:ascii="Calibri Light" w:eastAsia="Calibri" w:hAnsi="Calibri Light" w:cs="Calibri Light"/>
          <w:color w:val="00000A"/>
          <w:sz w:val="20"/>
          <w:szCs w:val="20"/>
        </w:rPr>
        <w:t>p</w:t>
      </w:r>
      <w:r w:rsidR="0094439A" w:rsidRPr="0094439A">
        <w:rPr>
          <w:rFonts w:ascii="Calibri Light" w:eastAsia="Calibri" w:hAnsi="Calibri Light" w:cs="Calibri Light"/>
          <w:color w:val="00000A"/>
          <w:sz w:val="20"/>
          <w:szCs w:val="20"/>
        </w:rPr>
        <w:t>n. Usługa filmowa dotycząca dostępności związana z digitalizacją i udostępnianiem muzealiów</w:t>
      </w:r>
      <w:r w:rsidR="0094439A">
        <w:rPr>
          <w:rFonts w:ascii="Calibri Light" w:eastAsia="Calibri" w:hAnsi="Calibri Light" w:cs="Calibri Light"/>
          <w:color w:val="00000A"/>
          <w:sz w:val="20"/>
          <w:szCs w:val="20"/>
        </w:rPr>
        <w:t xml:space="preserve"> </w:t>
      </w:r>
      <w:r w:rsidR="0094439A" w:rsidRPr="0094439A">
        <w:rPr>
          <w:rFonts w:ascii="Calibri Light" w:eastAsia="Calibri" w:hAnsi="Calibri Light" w:cs="Calibri Light"/>
          <w:color w:val="00000A"/>
          <w:sz w:val="20"/>
          <w:szCs w:val="20"/>
        </w:rPr>
        <w:t>w ramach projektu Cyfrowe udostępnienie zasobów Muzeum Sztuki w Łodzi – kontynuacja, współfinansowanego ze środków Europejskiego Funduszu Rozwoju Regionalnego, w ramach działania FERC.02.03 Cyfrowa dostępność i</w:t>
      </w:r>
      <w:r w:rsidR="0094439A">
        <w:rPr>
          <w:rFonts w:ascii="Calibri Light" w:eastAsia="Calibri" w:hAnsi="Calibri Light" w:cs="Calibri Light"/>
          <w:color w:val="00000A"/>
          <w:sz w:val="20"/>
          <w:szCs w:val="20"/>
        </w:rPr>
        <w:t> </w:t>
      </w:r>
      <w:r w:rsidR="0094439A" w:rsidRPr="0094439A">
        <w:rPr>
          <w:rFonts w:ascii="Calibri Light" w:eastAsia="Calibri" w:hAnsi="Calibri Light" w:cs="Calibri Light"/>
          <w:color w:val="00000A"/>
          <w:sz w:val="20"/>
          <w:szCs w:val="20"/>
        </w:rPr>
        <w:t>ponowne wykorzystanie informacji.</w:t>
      </w:r>
    </w:p>
    <w:p w14:paraId="11B6B51D" w14:textId="77777777" w:rsidR="003D6FCE" w:rsidRPr="00B2196C" w:rsidRDefault="003D6FCE" w:rsidP="003D6FCE">
      <w:pPr>
        <w:spacing w:after="0" w:line="360" w:lineRule="auto"/>
        <w:jc w:val="both"/>
        <w:rPr>
          <w:rFonts w:ascii="Calibri Light" w:eastAsia="Calibri" w:hAnsi="Calibri Light" w:cs="Calibri Light"/>
          <w:b/>
          <w:color w:val="00000A"/>
          <w:sz w:val="20"/>
          <w:szCs w:val="20"/>
        </w:rPr>
      </w:pPr>
      <w:r w:rsidRPr="00B2196C">
        <w:rPr>
          <w:rFonts w:ascii="Calibri Light" w:eastAsia="Calibri" w:hAnsi="Calibri Light" w:cs="Calibri Light"/>
          <w:b/>
          <w:color w:val="00000A"/>
          <w:sz w:val="20"/>
          <w:szCs w:val="20"/>
        </w:rPr>
        <w:t xml:space="preserve">Informujemy, że </w:t>
      </w:r>
    </w:p>
    <w:p w14:paraId="294EC7D8" w14:textId="77777777" w:rsidR="003D6FCE" w:rsidRPr="00B2196C" w:rsidRDefault="003D6FCE" w:rsidP="00336543">
      <w:pPr>
        <w:spacing w:after="0" w:line="360" w:lineRule="auto"/>
        <w:rPr>
          <w:rFonts w:ascii="Calibri Light" w:eastAsia="Calibri" w:hAnsi="Calibri Light" w:cs="Calibri Light"/>
          <w:color w:val="00000A"/>
          <w:sz w:val="20"/>
          <w:szCs w:val="20"/>
        </w:rPr>
      </w:pPr>
      <w:r w:rsidRPr="00B2196C">
        <w:rPr>
          <w:rFonts w:ascii="Calibri Light" w:eastAsia="Calibri" w:hAnsi="Calibri Light" w:cs="Calibri Light"/>
          <w:color w:val="00000A"/>
          <w:sz w:val="20"/>
          <w:szCs w:val="20"/>
        </w:rPr>
        <w:t>szacunkowa wartość wykonania określonych w Prośbie o oszacowanie wartości zamówienia może przyjąć następujące wartości: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8"/>
        <w:gridCol w:w="2266"/>
        <w:gridCol w:w="2266"/>
      </w:tblGrid>
      <w:tr w:rsidR="00AF547D" w14:paraId="1398D4A4" w14:textId="77777777" w:rsidTr="00336543">
        <w:tc>
          <w:tcPr>
            <w:tcW w:w="3968" w:type="dxa"/>
          </w:tcPr>
          <w:p w14:paraId="6BBC9205" w14:textId="3B345105" w:rsidR="00AF547D" w:rsidRDefault="00AF547D" w:rsidP="00336543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C00D42">
              <w:t>Nazwa</w:t>
            </w:r>
          </w:p>
        </w:tc>
        <w:tc>
          <w:tcPr>
            <w:tcW w:w="2266" w:type="dxa"/>
          </w:tcPr>
          <w:p w14:paraId="3C3AB1F8" w14:textId="75ACBDAB" w:rsidR="00AF547D" w:rsidRDefault="00AF547D" w:rsidP="00336543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C00D42">
              <w:t>Wartość netto</w:t>
            </w:r>
            <w:r>
              <w:t xml:space="preserve"> w PLN</w:t>
            </w:r>
          </w:p>
        </w:tc>
        <w:tc>
          <w:tcPr>
            <w:tcW w:w="2266" w:type="dxa"/>
          </w:tcPr>
          <w:p w14:paraId="32CA3D27" w14:textId="7BD97119" w:rsidR="00AF547D" w:rsidRDefault="00AF547D" w:rsidP="00336543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C00D42">
              <w:t xml:space="preserve">Wartość </w:t>
            </w:r>
            <w:r>
              <w:t>brutto w PLN</w:t>
            </w:r>
          </w:p>
        </w:tc>
      </w:tr>
      <w:tr w:rsidR="00AF547D" w14:paraId="161BF6D0" w14:textId="77777777" w:rsidTr="00336543">
        <w:tc>
          <w:tcPr>
            <w:tcW w:w="3968" w:type="dxa"/>
          </w:tcPr>
          <w:p w14:paraId="65A5D2BC" w14:textId="4496C65D" w:rsidR="00AF547D" w:rsidRDefault="00AF547D" w:rsidP="0094439A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94439A">
              <w:rPr>
                <w:rFonts w:ascii="Calibri Light" w:eastAsia="Calibri" w:hAnsi="Calibri Light" w:cs="Calibri Light"/>
                <w:color w:val="00000A"/>
                <w:sz w:val="20"/>
                <w:szCs w:val="20"/>
              </w:rPr>
              <w:t>Usługa filmowa dotycząca dostępności związana z digitalizacją i udostępnianiem muzealiów</w:t>
            </w:r>
          </w:p>
        </w:tc>
        <w:tc>
          <w:tcPr>
            <w:tcW w:w="2266" w:type="dxa"/>
          </w:tcPr>
          <w:p w14:paraId="25927168" w14:textId="77777777" w:rsidR="00AF547D" w:rsidRDefault="00AF547D" w:rsidP="00641BA4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</w:p>
        </w:tc>
        <w:tc>
          <w:tcPr>
            <w:tcW w:w="2266" w:type="dxa"/>
          </w:tcPr>
          <w:p w14:paraId="7E1566F6" w14:textId="77777777" w:rsidR="00AF547D" w:rsidRDefault="00AF547D" w:rsidP="00641BA4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</w:p>
        </w:tc>
      </w:tr>
    </w:tbl>
    <w:p w14:paraId="7582E426" w14:textId="2E0B82F7" w:rsidR="00336543" w:rsidRPr="00336543" w:rsidRDefault="00336543" w:rsidP="00336543">
      <w:pPr>
        <w:tabs>
          <w:tab w:val="left" w:leader="underscore" w:pos="5387"/>
        </w:tabs>
        <w:autoSpaceDE w:val="0"/>
        <w:autoSpaceDN w:val="0"/>
        <w:adjustRightInd w:val="0"/>
        <w:spacing w:before="1800" w:after="0" w:line="360" w:lineRule="auto"/>
        <w:jc w:val="both"/>
        <w:rPr>
          <w:rFonts w:ascii="Calibri Light" w:eastAsia="Calibri" w:hAnsi="Calibri Light" w:cs="Calibri Light"/>
          <w:sz w:val="20"/>
          <w:szCs w:val="20"/>
        </w:rPr>
      </w:pPr>
      <w:r>
        <w:rPr>
          <w:rFonts w:ascii="Calibri Light" w:eastAsia="Calibri" w:hAnsi="Calibri Light" w:cs="Calibri Light"/>
          <w:sz w:val="20"/>
          <w:szCs w:val="20"/>
        </w:rPr>
        <w:t>P</w:t>
      </w:r>
      <w:r w:rsidRPr="00336543">
        <w:rPr>
          <w:rFonts w:ascii="Calibri Light" w:eastAsia="Calibri" w:hAnsi="Calibri Light" w:cs="Calibri Light"/>
          <w:sz w:val="20"/>
          <w:szCs w:val="20"/>
        </w:rPr>
        <w:t>odpis Wykonawcy</w:t>
      </w:r>
      <w:r>
        <w:rPr>
          <w:rFonts w:ascii="Calibri Light" w:eastAsia="Calibri" w:hAnsi="Calibri Light" w:cs="Calibri Light"/>
          <w:sz w:val="20"/>
          <w:szCs w:val="20"/>
        </w:rPr>
        <w:t xml:space="preserve">: </w:t>
      </w:r>
      <w:r>
        <w:rPr>
          <w:rFonts w:ascii="Calibri Light" w:eastAsia="Calibri" w:hAnsi="Calibri Light" w:cs="Calibri Light"/>
          <w:sz w:val="20"/>
          <w:szCs w:val="20"/>
        </w:rPr>
        <w:tab/>
      </w:r>
    </w:p>
    <w:p w14:paraId="39D997C2" w14:textId="1B06F996" w:rsidR="00336543" w:rsidRPr="00B2196C" w:rsidRDefault="00336543" w:rsidP="00336543">
      <w:pPr>
        <w:tabs>
          <w:tab w:val="left" w:leader="underscore" w:pos="3686"/>
        </w:tabs>
        <w:autoSpaceDE w:val="0"/>
        <w:autoSpaceDN w:val="0"/>
        <w:adjustRightInd w:val="0"/>
        <w:spacing w:before="360" w:after="0" w:line="360" w:lineRule="auto"/>
        <w:jc w:val="both"/>
        <w:rPr>
          <w:rFonts w:ascii="Calibri Light" w:eastAsia="Calibri" w:hAnsi="Calibri Light" w:cs="Calibri Light"/>
          <w:sz w:val="20"/>
          <w:szCs w:val="20"/>
        </w:rPr>
      </w:pPr>
      <w:r w:rsidRPr="00336543">
        <w:rPr>
          <w:rFonts w:ascii="Calibri Light" w:eastAsia="Calibri" w:hAnsi="Calibri Light" w:cs="Calibri Light"/>
          <w:sz w:val="20"/>
          <w:szCs w:val="20"/>
        </w:rPr>
        <w:t xml:space="preserve">Łódź, </w:t>
      </w:r>
      <w:r>
        <w:rPr>
          <w:rFonts w:ascii="Calibri Light" w:eastAsia="Calibri" w:hAnsi="Calibri Light" w:cs="Calibri Light"/>
          <w:sz w:val="20"/>
          <w:szCs w:val="20"/>
        </w:rPr>
        <w:t xml:space="preserve">dnia: </w:t>
      </w:r>
      <w:r>
        <w:rPr>
          <w:rFonts w:ascii="Calibri Light" w:eastAsia="Calibri" w:hAnsi="Calibri Light" w:cs="Calibri Light"/>
          <w:sz w:val="20"/>
          <w:szCs w:val="20"/>
        </w:rPr>
        <w:tab/>
      </w:r>
    </w:p>
    <w:sectPr w:rsidR="00336543" w:rsidRPr="00B219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125D1" w14:textId="77777777" w:rsidR="00075CEE" w:rsidRDefault="00075CEE" w:rsidP="00C85697">
      <w:pPr>
        <w:spacing w:after="0" w:line="240" w:lineRule="auto"/>
      </w:pPr>
      <w:r>
        <w:separator/>
      </w:r>
    </w:p>
  </w:endnote>
  <w:endnote w:type="continuationSeparator" w:id="0">
    <w:p w14:paraId="12F97488" w14:textId="77777777" w:rsidR="00075CEE" w:rsidRDefault="00075CEE" w:rsidP="00C85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9A0A7" w14:textId="77777777" w:rsidR="00A13423" w:rsidRDefault="00A1342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BE882" w14:textId="77777777" w:rsidR="00A13423" w:rsidRDefault="00A1342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F7057" w14:textId="77777777" w:rsidR="00A13423" w:rsidRDefault="00A134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8709C" w14:textId="77777777" w:rsidR="00075CEE" w:rsidRDefault="00075CEE" w:rsidP="00C85697">
      <w:pPr>
        <w:spacing w:after="0" w:line="240" w:lineRule="auto"/>
      </w:pPr>
      <w:r>
        <w:separator/>
      </w:r>
    </w:p>
  </w:footnote>
  <w:footnote w:type="continuationSeparator" w:id="0">
    <w:p w14:paraId="7EC263BA" w14:textId="77777777" w:rsidR="00075CEE" w:rsidRDefault="00075CEE" w:rsidP="00C85697">
      <w:pPr>
        <w:spacing w:after="0" w:line="240" w:lineRule="auto"/>
      </w:pPr>
      <w:r>
        <w:continuationSeparator/>
      </w:r>
    </w:p>
  </w:footnote>
  <w:footnote w:id="1">
    <w:p w14:paraId="61C50F21" w14:textId="6FFDD1C6" w:rsidR="003D6FCE" w:rsidRPr="003D6FCE" w:rsidRDefault="003D6FCE">
      <w:pPr>
        <w:pStyle w:val="Tekstprzypisudolnego"/>
        <w:rPr>
          <w:iCs/>
        </w:rPr>
      </w:pPr>
      <w:r>
        <w:rPr>
          <w:rStyle w:val="Odwoanieprzypisudolnego"/>
        </w:rPr>
        <w:footnoteRef/>
      </w:r>
      <w:r>
        <w:t xml:space="preserve"> </w:t>
      </w:r>
      <w:r w:rsidRPr="003D6FCE">
        <w:rPr>
          <w:rFonts w:ascii="Calibri Light" w:hAnsi="Calibri Light" w:cs="Calibri Light"/>
          <w:b/>
          <w:iCs/>
          <w:color w:val="000000"/>
          <w:lang w:eastAsia="x-none"/>
        </w:rPr>
        <w:t>Wyjaśnienie:</w:t>
      </w:r>
      <w:r w:rsidRPr="003D6FCE">
        <w:rPr>
          <w:rFonts w:ascii="Calibri Light" w:hAnsi="Calibri Light" w:cs="Calibri Light"/>
          <w:iCs/>
          <w:color w:val="000000"/>
          <w:lang w:eastAsia="x-none"/>
        </w:rPr>
        <w:t xml:space="preserve"> </w:t>
      </w:r>
      <w:r w:rsidRPr="003D6FCE">
        <w:rPr>
          <w:rFonts w:ascii="Calibri Light" w:hAnsi="Calibri Light" w:cs="Calibri Light"/>
          <w:iCs/>
          <w:color w:val="000000"/>
          <w:lang w:eastAsia="pl-PL"/>
        </w:rPr>
        <w:t xml:space="preserve">skorzystanie z prawa do sprostowania nie może skutkować zmianą </w:t>
      </w:r>
      <w:r w:rsidRPr="003D6FCE">
        <w:rPr>
          <w:rFonts w:ascii="Calibri Light" w:hAnsi="Calibri Light" w:cs="Calibri Light"/>
          <w:iCs/>
          <w:color w:val="000000"/>
          <w:lang w:eastAsia="x-none"/>
        </w:rPr>
        <w:t>wyniku postępowania</w:t>
      </w:r>
      <w:r>
        <w:rPr>
          <w:rFonts w:ascii="Calibri Light" w:hAnsi="Calibri Light" w:cs="Calibri Light"/>
          <w:iCs/>
          <w:color w:val="000000"/>
          <w:lang w:eastAsia="x-none"/>
        </w:rPr>
        <w:t xml:space="preserve"> </w:t>
      </w:r>
      <w:r w:rsidRPr="003D6FCE">
        <w:rPr>
          <w:rFonts w:ascii="Calibri Light" w:hAnsi="Calibri Light" w:cs="Calibri Light"/>
          <w:iCs/>
          <w:color w:val="000000"/>
          <w:lang w:eastAsia="x-none"/>
        </w:rPr>
        <w:t>o</w:t>
      </w:r>
      <w:r>
        <w:rPr>
          <w:rFonts w:ascii="Calibri Light" w:hAnsi="Calibri Light" w:cs="Calibri Light"/>
          <w:iCs/>
          <w:color w:val="000000"/>
          <w:lang w:eastAsia="x-none"/>
        </w:rPr>
        <w:t> </w:t>
      </w:r>
      <w:r w:rsidRPr="003D6FCE">
        <w:rPr>
          <w:rFonts w:ascii="Calibri Light" w:hAnsi="Calibri Light" w:cs="Calibri Light"/>
          <w:iCs/>
          <w:color w:val="000000"/>
          <w:lang w:eastAsia="x-none"/>
        </w:rPr>
        <w:t>udzielenie zamówienia publicznego ani zmianą postanowień umowy w zakresie niezgodnym z ustawą Pzp oraz nie może naruszać integralności protokołu oraz jego załączników.</w:t>
      </w:r>
    </w:p>
  </w:footnote>
  <w:footnote w:id="2">
    <w:p w14:paraId="441536FE" w14:textId="0848A6F1" w:rsidR="003D6FCE" w:rsidRDefault="003D6FC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D6FCE">
        <w:rPr>
          <w:rFonts w:ascii="Calibri Light" w:hAnsi="Calibri Light" w:cs="Calibri Light"/>
          <w:b/>
          <w:iCs/>
          <w:color w:val="000000"/>
          <w:lang w:eastAsia="x-none"/>
        </w:rPr>
        <w:t>Wyjaśnienie:</w:t>
      </w:r>
      <w:r w:rsidRPr="003D6FCE">
        <w:rPr>
          <w:rFonts w:ascii="Calibri Light" w:hAnsi="Calibri Light" w:cs="Calibri Light"/>
          <w:iCs/>
          <w:color w:val="000000"/>
          <w:lang w:eastAsia="x-none"/>
        </w:rPr>
        <w:t xml:space="preserve"> prawo do ograniczenia przetwarzania nie ma zastosowania w odniesieniu do </w:t>
      </w:r>
      <w:r w:rsidRPr="003D6FCE">
        <w:rPr>
          <w:rFonts w:ascii="Calibri Light" w:hAnsi="Calibri Light" w:cs="Calibri Light"/>
          <w:iCs/>
          <w:color w:val="000000"/>
          <w:lang w:eastAsia="pl-PL"/>
        </w:rPr>
        <w:t>przechowywania, w</w:t>
      </w:r>
      <w:r>
        <w:rPr>
          <w:rFonts w:ascii="Calibri Light" w:hAnsi="Calibri Light" w:cs="Calibri Light"/>
          <w:iCs/>
          <w:color w:val="000000"/>
          <w:lang w:eastAsia="pl-PL"/>
        </w:rPr>
        <w:t> </w:t>
      </w:r>
      <w:r w:rsidRPr="003D6FCE">
        <w:rPr>
          <w:rFonts w:ascii="Calibri Light" w:hAnsi="Calibri Light" w:cs="Calibri Light"/>
          <w:iCs/>
          <w:color w:val="000000"/>
          <w:lang w:eastAsia="pl-PL"/>
        </w:rPr>
        <w:t>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1A0F0" w14:textId="77777777" w:rsidR="00A13423" w:rsidRDefault="00A1342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E4E21" w14:textId="77777777" w:rsidR="00A13423" w:rsidRDefault="00EE31BC" w:rsidP="0041638E">
    <w:pPr>
      <w:pStyle w:val="Nagwek"/>
      <w:jc w:val="center"/>
    </w:pPr>
    <w:r>
      <w:rPr>
        <w:noProof/>
      </w:rPr>
      <w:drawing>
        <wp:inline distT="0" distB="0" distL="0" distR="0" wp14:anchorId="21F49618" wp14:editId="4AE58290">
          <wp:extent cx="5760720" cy="525145"/>
          <wp:effectExtent l="0" t="0" r="0" b="8255"/>
          <wp:docPr id="4" name="Obraz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25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5847E5" w14:textId="77777777" w:rsidR="0041638E" w:rsidRDefault="0041638E" w:rsidP="0041638E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89136" w14:textId="77777777" w:rsidR="00A13423" w:rsidRDefault="00A134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90688"/>
    <w:multiLevelType w:val="multilevel"/>
    <w:tmpl w:val="0415001D"/>
    <w:styleLink w:val="Styl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B2D6346"/>
    <w:multiLevelType w:val="multilevel"/>
    <w:tmpl w:val="8CE6E9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34" w:hanging="34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1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701" w:hanging="340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CB20CC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14C1553"/>
    <w:multiLevelType w:val="multilevel"/>
    <w:tmpl w:val="858A9548"/>
    <w:styleLink w:val="Styl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7E23D3"/>
    <w:multiLevelType w:val="hybridMultilevel"/>
    <w:tmpl w:val="2A80BA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B01B2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4ED0321"/>
    <w:multiLevelType w:val="multilevel"/>
    <w:tmpl w:val="858A9548"/>
    <w:numStyleLink w:val="Styl1"/>
  </w:abstractNum>
  <w:abstractNum w:abstractNumId="7" w15:restartNumberingAfterBreak="0">
    <w:nsid w:val="51A32697"/>
    <w:multiLevelType w:val="multilevel"/>
    <w:tmpl w:val="0415001D"/>
    <w:styleLink w:val="Styl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BE5185B"/>
    <w:multiLevelType w:val="multilevel"/>
    <w:tmpl w:val="0415001D"/>
    <w:styleLink w:val="Styl6"/>
    <w:lvl w:ilvl="0">
      <w:start w:val="1"/>
      <w:numFmt w:val="ordin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59D74AA"/>
    <w:multiLevelType w:val="multilevel"/>
    <w:tmpl w:val="0415001D"/>
    <w:numStyleLink w:val="Styl6"/>
  </w:abstractNum>
  <w:abstractNum w:abstractNumId="10" w15:restartNumberingAfterBreak="0">
    <w:nsid w:val="6C734FFD"/>
    <w:multiLevelType w:val="hybridMultilevel"/>
    <w:tmpl w:val="858A95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A36415"/>
    <w:multiLevelType w:val="multilevel"/>
    <w:tmpl w:val="858A95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CD3BED"/>
    <w:multiLevelType w:val="hybridMultilevel"/>
    <w:tmpl w:val="858A95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322ABD"/>
    <w:multiLevelType w:val="multilevel"/>
    <w:tmpl w:val="858A9548"/>
    <w:styleLink w:val="Styl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61685104">
    <w:abstractNumId w:val="12"/>
  </w:num>
  <w:num w:numId="2" w16cid:durableId="1574394497">
    <w:abstractNumId w:val="10"/>
  </w:num>
  <w:num w:numId="3" w16cid:durableId="733356111">
    <w:abstractNumId w:val="4"/>
  </w:num>
  <w:num w:numId="4" w16cid:durableId="19550476">
    <w:abstractNumId w:val="11"/>
  </w:num>
  <w:num w:numId="5" w16cid:durableId="1039279540">
    <w:abstractNumId w:val="3"/>
  </w:num>
  <w:num w:numId="6" w16cid:durableId="1012419560">
    <w:abstractNumId w:val="6"/>
  </w:num>
  <w:num w:numId="7" w16cid:durableId="1893540400">
    <w:abstractNumId w:val="7"/>
  </w:num>
  <w:num w:numId="8" w16cid:durableId="1175074212">
    <w:abstractNumId w:val="0"/>
  </w:num>
  <w:num w:numId="9" w16cid:durableId="689646910">
    <w:abstractNumId w:val="9"/>
  </w:num>
  <w:num w:numId="10" w16cid:durableId="672145335">
    <w:abstractNumId w:val="8"/>
  </w:num>
  <w:num w:numId="11" w16cid:durableId="388110922">
    <w:abstractNumId w:val="2"/>
  </w:num>
  <w:num w:numId="12" w16cid:durableId="1142236037">
    <w:abstractNumId w:val="13"/>
  </w:num>
  <w:num w:numId="13" w16cid:durableId="2073849636">
    <w:abstractNumId w:val="1"/>
  </w:num>
  <w:num w:numId="14" w16cid:durableId="18797038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538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697"/>
    <w:rsid w:val="00075CEE"/>
    <w:rsid w:val="000E2643"/>
    <w:rsid w:val="001642AF"/>
    <w:rsid w:val="001714A4"/>
    <w:rsid w:val="0017164E"/>
    <w:rsid w:val="001743D6"/>
    <w:rsid w:val="001D1EE6"/>
    <w:rsid w:val="001E1355"/>
    <w:rsid w:val="001E6761"/>
    <w:rsid w:val="001F20C5"/>
    <w:rsid w:val="00203769"/>
    <w:rsid w:val="002B5C3A"/>
    <w:rsid w:val="00336543"/>
    <w:rsid w:val="003D28D7"/>
    <w:rsid w:val="003D6FCE"/>
    <w:rsid w:val="0041638E"/>
    <w:rsid w:val="004352BD"/>
    <w:rsid w:val="00463E79"/>
    <w:rsid w:val="004A6DE5"/>
    <w:rsid w:val="004F5888"/>
    <w:rsid w:val="00540643"/>
    <w:rsid w:val="005D1C9E"/>
    <w:rsid w:val="00641BA4"/>
    <w:rsid w:val="006C3D7F"/>
    <w:rsid w:val="00893D3F"/>
    <w:rsid w:val="0094439A"/>
    <w:rsid w:val="00983886"/>
    <w:rsid w:val="009F1190"/>
    <w:rsid w:val="00A13423"/>
    <w:rsid w:val="00A52517"/>
    <w:rsid w:val="00AE3107"/>
    <w:rsid w:val="00AF547D"/>
    <w:rsid w:val="00B12F74"/>
    <w:rsid w:val="00BD3E1F"/>
    <w:rsid w:val="00C01333"/>
    <w:rsid w:val="00C21202"/>
    <w:rsid w:val="00C84F8D"/>
    <w:rsid w:val="00C85697"/>
    <w:rsid w:val="00D40727"/>
    <w:rsid w:val="00D426F7"/>
    <w:rsid w:val="00DE5A4D"/>
    <w:rsid w:val="00E23524"/>
    <w:rsid w:val="00EC5399"/>
    <w:rsid w:val="00EE31BC"/>
    <w:rsid w:val="00EF2BE1"/>
    <w:rsid w:val="00EF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5814BA"/>
  <w15:chartTrackingRefBased/>
  <w15:docId w15:val="{0C80C363-17BD-428C-A82B-9E5BF8A3A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E3107"/>
    <w:pPr>
      <w:keepNext/>
      <w:keepLines/>
      <w:suppressAutoHyphens/>
      <w:spacing w:before="240" w:after="0" w:line="276" w:lineRule="auto"/>
      <w:outlineLvl w:val="0"/>
    </w:pPr>
    <w:rPr>
      <w:rFonts w:asciiTheme="majorHAnsi" w:eastAsiaTheme="majorEastAsia" w:hAnsiTheme="majorHAnsi" w:cstheme="majorBidi"/>
      <w:sz w:val="32"/>
      <w:szCs w:val="32"/>
      <w:lang w:eastAsia="zh-C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E3107"/>
    <w:pPr>
      <w:keepNext/>
      <w:keepLines/>
      <w:suppressAutoHyphens/>
      <w:spacing w:before="40" w:after="0" w:line="276" w:lineRule="auto"/>
      <w:outlineLvl w:val="1"/>
    </w:pPr>
    <w:rPr>
      <w:rFonts w:asciiTheme="majorHAnsi" w:eastAsiaTheme="majorEastAsia" w:hAnsiTheme="majorHAnsi" w:cstheme="majorBidi"/>
      <w:sz w:val="26"/>
      <w:szCs w:val="26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5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5697"/>
  </w:style>
  <w:style w:type="paragraph" w:styleId="Stopka">
    <w:name w:val="footer"/>
    <w:basedOn w:val="Normalny"/>
    <w:link w:val="StopkaZnak"/>
    <w:uiPriority w:val="99"/>
    <w:unhideWhenUsed/>
    <w:rsid w:val="00C85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5697"/>
  </w:style>
  <w:style w:type="character" w:customStyle="1" w:styleId="Nagwek1Znak">
    <w:name w:val="Nagłówek 1 Znak"/>
    <w:basedOn w:val="Domylnaczcionkaakapitu"/>
    <w:link w:val="Nagwek1"/>
    <w:uiPriority w:val="9"/>
    <w:rsid w:val="00AE3107"/>
    <w:rPr>
      <w:rFonts w:asciiTheme="majorHAnsi" w:eastAsiaTheme="majorEastAsia" w:hAnsiTheme="majorHAnsi" w:cstheme="majorBidi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AE3107"/>
    <w:rPr>
      <w:rFonts w:asciiTheme="majorHAnsi" w:eastAsiaTheme="majorEastAsia" w:hAnsiTheme="majorHAnsi" w:cstheme="majorBidi"/>
      <w:sz w:val="26"/>
      <w:szCs w:val="26"/>
      <w:lang w:eastAsia="zh-CN"/>
    </w:rPr>
  </w:style>
  <w:style w:type="character" w:customStyle="1" w:styleId="AkapitzlistZnak">
    <w:name w:val="Akapit z listą Znak"/>
    <w:aliases w:val="L1 Znak,Numerowanie Znak,List Paragraph Znak,sw tekst Znak,Akapit z listą BS Znak,lp1 Znak,Preambuła Znak,CP-UC Znak,CP-Punkty Znak,List - bullets Znak,Equipment Znak,Bullet 1 Znak,List Paragraph Char Char Znak,b1 Znak,Ref Znak"/>
    <w:link w:val="Akapitzlist"/>
    <w:uiPriority w:val="34"/>
    <w:qFormat/>
    <w:locked/>
    <w:rsid w:val="00AE3107"/>
    <w:rPr>
      <w:rFonts w:ascii="Calibri" w:hAnsi="Calibri" w:cs="Calibri"/>
      <w:lang w:eastAsia="zh-CN"/>
    </w:rPr>
  </w:style>
  <w:style w:type="paragraph" w:styleId="Akapitzlist">
    <w:name w:val="List Paragraph"/>
    <w:aliases w:val="L1,Numerowanie,List Paragraph,sw tekst,Akapit z listą BS,lp1,Preambuła,CP-UC,CP-Punkty,List - bullets,Equipment,Bullet 1,List Paragraph Char Char,b1,Figure_name,Numbered Indented Text,List Paragraph11,Ref,Use Case List Paragraph Char,Obie"/>
    <w:basedOn w:val="Normalny"/>
    <w:link w:val="AkapitzlistZnak"/>
    <w:uiPriority w:val="34"/>
    <w:qFormat/>
    <w:rsid w:val="00AE3107"/>
    <w:pPr>
      <w:suppressAutoHyphens/>
      <w:spacing w:after="200" w:line="276" w:lineRule="auto"/>
      <w:ind w:left="708"/>
    </w:pPr>
    <w:rPr>
      <w:rFonts w:ascii="Calibri" w:hAnsi="Calibri" w:cs="Calibri"/>
      <w:lang w:eastAsia="zh-CN"/>
    </w:rPr>
  </w:style>
  <w:style w:type="numbering" w:customStyle="1" w:styleId="Styl1">
    <w:name w:val="Styl1"/>
    <w:uiPriority w:val="99"/>
    <w:rsid w:val="00641BA4"/>
    <w:pPr>
      <w:numPr>
        <w:numId w:val="5"/>
      </w:numPr>
    </w:pPr>
  </w:style>
  <w:style w:type="numbering" w:customStyle="1" w:styleId="Styl2">
    <w:name w:val="Styl2"/>
    <w:uiPriority w:val="99"/>
    <w:rsid w:val="00641BA4"/>
    <w:pPr>
      <w:numPr>
        <w:numId w:val="7"/>
      </w:numPr>
    </w:pPr>
  </w:style>
  <w:style w:type="numbering" w:customStyle="1" w:styleId="Styl3">
    <w:name w:val="Styl3"/>
    <w:uiPriority w:val="99"/>
    <w:rsid w:val="00641BA4"/>
    <w:pPr>
      <w:numPr>
        <w:numId w:val="8"/>
      </w:numPr>
    </w:pPr>
  </w:style>
  <w:style w:type="numbering" w:customStyle="1" w:styleId="Styl6">
    <w:name w:val="Styl6"/>
    <w:uiPriority w:val="99"/>
    <w:rsid w:val="00641BA4"/>
    <w:pPr>
      <w:numPr>
        <w:numId w:val="10"/>
      </w:numPr>
    </w:pPr>
  </w:style>
  <w:style w:type="numbering" w:customStyle="1" w:styleId="Styl4">
    <w:name w:val="Styl4"/>
    <w:uiPriority w:val="99"/>
    <w:rsid w:val="003D6FCE"/>
    <w:pPr>
      <w:numPr>
        <w:numId w:val="12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6FC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6FC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6FCE"/>
    <w:rPr>
      <w:vertAlign w:val="superscript"/>
    </w:rPr>
  </w:style>
  <w:style w:type="table" w:styleId="Tabela-Siatka">
    <w:name w:val="Table Grid"/>
    <w:basedOn w:val="Standardowy"/>
    <w:uiPriority w:val="39"/>
    <w:rsid w:val="00BD3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B2FD4-0E8C-4660-84A2-2D220A749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908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Usługa filmowa - zapytanie o szacunkową wartość zamówienia</dc:title>
  <dc:subject/>
  <dc:creator>Iza Wojtyczka</dc:creator>
  <cp:keywords/>
  <dc:description/>
  <cp:lastModifiedBy>Iza Wojtyczka</cp:lastModifiedBy>
  <cp:revision>4</cp:revision>
  <cp:lastPrinted>2025-06-16T10:16:00Z</cp:lastPrinted>
  <dcterms:created xsi:type="dcterms:W3CDTF">2026-01-19T10:25:00Z</dcterms:created>
  <dcterms:modified xsi:type="dcterms:W3CDTF">2026-01-19T10:29:00Z</dcterms:modified>
</cp:coreProperties>
</file>